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030809E" w14:textId="54C9AA87" w:rsidR="00C62537" w:rsidRPr="000302E8" w:rsidRDefault="00C81C5F" w:rsidP="000302E8">
      <w:pPr>
        <w:spacing w:line="360" w:lineRule="auto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 w:rsidRPr="000302E8">
        <w:rPr>
          <w:rFonts w:ascii="Cambria" w:eastAsia="Cambria" w:hAnsi="Cambria" w:cs="Cambria"/>
          <w:b/>
          <w:bCs/>
          <w:sz w:val="28"/>
          <w:szCs w:val="28"/>
        </w:rPr>
        <w:t>Հ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Ա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Յ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Տ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Ա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Դ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Ի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Մ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ՈՒ</w:t>
      </w:r>
      <w:r w:rsidR="000302E8">
        <w:rPr>
          <w:rFonts w:ascii="Cambria" w:eastAsia="Cambria" w:hAnsi="Cambria" w:cs="Cambria"/>
          <w:b/>
          <w:bCs/>
          <w:sz w:val="28"/>
          <w:szCs w:val="28"/>
          <w:lang w:val="hy-AM"/>
        </w:rPr>
        <w:t xml:space="preserve"> </w:t>
      </w:r>
      <w:r w:rsidRPr="000302E8">
        <w:rPr>
          <w:rFonts w:ascii="Cambria" w:eastAsia="Cambria" w:hAnsi="Cambria" w:cs="Cambria"/>
          <w:b/>
          <w:bCs/>
          <w:sz w:val="28"/>
          <w:szCs w:val="28"/>
        </w:rPr>
        <w:t>Մ</w:t>
      </w:r>
    </w:p>
    <w:p w14:paraId="6C511FCC" w14:textId="77777777" w:rsidR="00872770" w:rsidRPr="00834B51" w:rsidRDefault="00872770" w:rsidP="000302E8">
      <w:pPr>
        <w:pStyle w:val="Title"/>
        <w:spacing w:after="0" w:line="360" w:lineRule="auto"/>
        <w:ind w:left="-567" w:right="-782"/>
        <w:jc w:val="center"/>
        <w:rPr>
          <w:rFonts w:asciiTheme="minorHAnsi" w:hAnsiTheme="minorHAnsi" w:cs="Sylfaen"/>
          <w:sz w:val="24"/>
          <w:szCs w:val="24"/>
        </w:rPr>
      </w:pPr>
      <w:r w:rsidRPr="00834B51">
        <w:rPr>
          <w:rFonts w:asciiTheme="minorHAnsi" w:hAnsiTheme="minorHAnsi" w:cs="Arial"/>
          <w:sz w:val="24"/>
          <w:szCs w:val="24"/>
        </w:rPr>
        <w:t>«</w:t>
      </w:r>
      <w:r w:rsidRPr="00834B51">
        <w:rPr>
          <w:rFonts w:ascii="Sylfaen" w:hAnsi="Sylfaen" w:cs="Sylfaen"/>
          <w:sz w:val="24"/>
          <w:szCs w:val="24"/>
        </w:rPr>
        <w:t>Կենսաբազմազանություն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և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կայուն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տեղական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զարգացում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Հայաստանում</w:t>
      </w:r>
      <w:r w:rsidRPr="00834B51">
        <w:rPr>
          <w:rFonts w:asciiTheme="minorHAnsi" w:hAnsiTheme="minorHAnsi" w:cs="Arial"/>
          <w:sz w:val="24"/>
          <w:szCs w:val="24"/>
        </w:rPr>
        <w:t xml:space="preserve">» </w:t>
      </w:r>
      <w:r w:rsidRPr="00834B51">
        <w:rPr>
          <w:rFonts w:ascii="Sylfaen" w:hAnsi="Sylfaen" w:cs="Sylfaen"/>
          <w:sz w:val="24"/>
          <w:szCs w:val="24"/>
        </w:rPr>
        <w:t>ծրագիր</w:t>
      </w:r>
    </w:p>
    <w:p w14:paraId="7F3DC922" w14:textId="77777777" w:rsidR="00872770" w:rsidRPr="00834B51" w:rsidRDefault="00872770" w:rsidP="000302E8">
      <w:pPr>
        <w:pStyle w:val="Title"/>
        <w:pBdr>
          <w:bottom w:val="single" w:sz="4" w:space="1" w:color="auto"/>
        </w:pBdr>
        <w:spacing w:before="0" w:after="0" w:line="360" w:lineRule="auto"/>
        <w:jc w:val="center"/>
        <w:rPr>
          <w:rFonts w:asciiTheme="minorHAnsi" w:hAnsiTheme="minorHAnsi" w:cs="Arial"/>
          <w:sz w:val="24"/>
          <w:szCs w:val="24"/>
        </w:rPr>
      </w:pPr>
      <w:r w:rsidRPr="00834B51">
        <w:rPr>
          <w:rFonts w:asciiTheme="minorHAnsi" w:hAnsiTheme="minorHAnsi" w:cs="Sylfaen"/>
          <w:sz w:val="24"/>
          <w:szCs w:val="24"/>
        </w:rPr>
        <w:t xml:space="preserve"> </w:t>
      </w:r>
      <w:r w:rsidRPr="00834B51">
        <w:rPr>
          <w:rFonts w:asciiTheme="minorHAnsi" w:hAnsiTheme="minorHAnsi" w:cs="Arial"/>
          <w:sz w:val="24"/>
          <w:szCs w:val="24"/>
        </w:rPr>
        <w:t>«</w:t>
      </w:r>
      <w:r w:rsidRPr="00834B51">
        <w:rPr>
          <w:rFonts w:ascii="Sylfaen" w:hAnsi="Sylfaen" w:cs="Sylfaen"/>
          <w:sz w:val="24"/>
          <w:szCs w:val="24"/>
        </w:rPr>
        <w:t>Կենսաբազմազանություն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և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բնության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հատուկ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պահպանվող</w:t>
      </w:r>
      <w:r w:rsidRPr="00834B51">
        <w:rPr>
          <w:rFonts w:asciiTheme="minorHAnsi" w:hAnsiTheme="minorHAnsi" w:cs="Arial"/>
          <w:sz w:val="24"/>
          <w:szCs w:val="24"/>
        </w:rPr>
        <w:t xml:space="preserve"> </w:t>
      </w:r>
      <w:r w:rsidRPr="00834B51">
        <w:rPr>
          <w:rFonts w:ascii="Sylfaen" w:hAnsi="Sylfaen" w:cs="Sylfaen"/>
          <w:sz w:val="24"/>
          <w:szCs w:val="24"/>
        </w:rPr>
        <w:t>տարածքներ</w:t>
      </w:r>
      <w:r w:rsidRPr="00834B51">
        <w:rPr>
          <w:rFonts w:asciiTheme="minorHAnsi" w:hAnsiTheme="minorHAnsi" w:cs="Arial"/>
          <w:sz w:val="24"/>
          <w:szCs w:val="24"/>
        </w:rPr>
        <w:t xml:space="preserve">» </w:t>
      </w:r>
      <w:r w:rsidRPr="00834B51">
        <w:rPr>
          <w:rFonts w:ascii="Sylfaen" w:hAnsi="Sylfaen" w:cs="Sylfaen"/>
          <w:sz w:val="24"/>
          <w:szCs w:val="24"/>
        </w:rPr>
        <w:t>բաղադրիչ</w:t>
      </w:r>
      <w:r w:rsidRPr="00834B51">
        <w:rPr>
          <w:rFonts w:asciiTheme="minorHAnsi" w:hAnsiTheme="minorHAnsi" w:cs="Sylfaen"/>
          <w:sz w:val="24"/>
          <w:szCs w:val="24"/>
        </w:rPr>
        <w:t xml:space="preserve"> (</w:t>
      </w:r>
      <w:r w:rsidRPr="00834B51">
        <w:rPr>
          <w:rFonts w:asciiTheme="minorHAnsi" w:hAnsiTheme="minorHAnsi" w:cs="Arial"/>
          <w:sz w:val="24"/>
          <w:szCs w:val="24"/>
        </w:rPr>
        <w:t>BMZ No.: 2018 670 01)</w:t>
      </w:r>
    </w:p>
    <w:p w14:paraId="1CAE787D" w14:textId="3AE0E8A8" w:rsidR="00872770" w:rsidRDefault="00872770" w:rsidP="000302E8">
      <w:pPr>
        <w:spacing w:line="360" w:lineRule="auto"/>
        <w:jc w:val="center"/>
        <w:rPr>
          <w:rFonts w:ascii="Sylfaen" w:hAnsi="Sylfaen" w:cs="Sylfaen"/>
          <w:sz w:val="24"/>
          <w:szCs w:val="24"/>
          <w:lang w:val="hy-AM"/>
        </w:rPr>
      </w:pPr>
      <w:r w:rsidRPr="00C46BA1">
        <w:rPr>
          <w:rFonts w:ascii="Sylfaen" w:hAnsi="Sylfaen" w:cs="Sylfaen"/>
          <w:sz w:val="24"/>
          <w:szCs w:val="24"/>
        </w:rPr>
        <w:t>«</w:t>
      </w:r>
      <w:r w:rsidR="0018733B">
        <w:rPr>
          <w:rFonts w:ascii="Sylfaen" w:hAnsi="Sylfaen" w:cs="Sylfaen"/>
          <w:sz w:val="24"/>
          <w:szCs w:val="24"/>
        </w:rPr>
        <w:t xml:space="preserve">Դիլիջան </w:t>
      </w:r>
      <w:r w:rsidRPr="00C46BA1">
        <w:rPr>
          <w:rFonts w:ascii="Sylfaen" w:hAnsi="Sylfaen" w:cs="Sylfaen"/>
          <w:sz w:val="24"/>
          <w:szCs w:val="24"/>
        </w:rPr>
        <w:t>ազգային պարկին հարակից համայնքներում ՖՄՄ իրականացում» նախաձեռնությ</w:t>
      </w:r>
      <w:r>
        <w:rPr>
          <w:rFonts w:ascii="Sylfaen" w:hAnsi="Sylfaen" w:cs="Sylfaen"/>
          <w:sz w:val="24"/>
          <w:szCs w:val="24"/>
          <w:lang w:val="hy-AM"/>
        </w:rPr>
        <w:t>ուն</w:t>
      </w:r>
    </w:p>
    <w:p w14:paraId="6A288138" w14:textId="77777777" w:rsidR="00872770" w:rsidRDefault="00872770" w:rsidP="000302E8">
      <w:pPr>
        <w:spacing w:line="360" w:lineRule="auto"/>
        <w:jc w:val="center"/>
        <w:rPr>
          <w:rFonts w:ascii="Cambria" w:eastAsia="Cambria" w:hAnsi="Cambria" w:cs="Cambria"/>
          <w:b/>
          <w:bCs/>
          <w:sz w:val="24"/>
          <w:szCs w:val="24"/>
        </w:rPr>
      </w:pPr>
    </w:p>
    <w:tbl>
      <w:tblPr>
        <w:tblStyle w:val="a"/>
        <w:tblW w:w="950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0"/>
        <w:gridCol w:w="6118"/>
      </w:tblGrid>
      <w:tr w:rsidR="00872770" w14:paraId="23571B92" w14:textId="77777777" w:rsidTr="0018733B"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14:paraId="7236E32C" w14:textId="016BCEA7" w:rsidR="00872770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t xml:space="preserve">1. </w:t>
            </w:r>
            <w:r w:rsidR="00872770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ՀԱՄԱՅՆՔ</w:t>
            </w:r>
          </w:p>
          <w:p w14:paraId="3EB612EF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12FB7" w14:textId="5F894A51" w:rsidR="00872770" w:rsidRPr="0018733B" w:rsidRDefault="0018733B" w:rsidP="000302E8">
            <w:pPr>
              <w:spacing w:line="360" w:lineRule="auto"/>
              <w:rPr>
                <w:rFonts w:ascii="Cambria" w:eastAsia="Cambria" w:hAnsi="Cambria" w:cs="Cambria"/>
                <w:lang w:val="en-US"/>
              </w:rPr>
            </w:pPr>
            <w:r>
              <w:rPr>
                <w:rFonts w:ascii="Cambria" w:eastAsia="Cambria" w:hAnsi="Cambria" w:cs="Cambria"/>
                <w:lang w:val="en-US"/>
              </w:rPr>
              <w:t>________________________________________________________________________</w:t>
            </w:r>
          </w:p>
        </w:tc>
      </w:tr>
      <w:tr w:rsidR="00872770" w14:paraId="203F606E" w14:textId="77777777" w:rsidTr="0018733B"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14:paraId="5FC96589" w14:textId="289F15FB" w:rsidR="00872770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t xml:space="preserve">2. </w:t>
            </w:r>
            <w:r w:rsidR="00872770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ԲՆԱԿԱՎԱՅՐ(ԵՐ)</w:t>
            </w:r>
          </w:p>
          <w:p w14:paraId="4C492D22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54E90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872770" w14:paraId="3E59F6FB" w14:textId="77777777" w:rsidTr="004A2477">
        <w:trPr>
          <w:trHeight w:val="934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14:paraId="3A6314AF" w14:textId="1503E10D" w:rsidR="00872770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DE545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3. </w:t>
            </w:r>
            <w:r w:rsidR="00872770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ԿՈՆՏԱԿՏԱՅԻՆ ԱՆՁ (ԱՆՈՒՆ, ՊԱՇՏՈՆ, ՀԵՌԱԽՈՍ, ԷԿ․ՀԱՍՑԵ)</w:t>
            </w:r>
          </w:p>
        </w:tc>
        <w:tc>
          <w:tcPr>
            <w:tcW w:w="6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1D444F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872770" w14:paraId="52B4CFB5" w14:textId="77777777" w:rsidTr="000302E8">
        <w:trPr>
          <w:trHeight w:val="902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14:paraId="3190C6F0" w14:textId="77777777" w:rsidR="000302E8" w:rsidRDefault="000302E8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1C64DCF8" w14:textId="54B15182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ԱՆՎԱՆՈՒՄԸ</w:t>
            </w:r>
          </w:p>
          <w:p w14:paraId="647DCB24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6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E714FF" w14:textId="77777777" w:rsidR="00872770" w:rsidRDefault="00872770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872770" w14:paraId="43140733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5E313" w14:textId="77777777" w:rsidR="00872770" w:rsidRDefault="00872770" w:rsidP="000302E8">
            <w:pPr>
              <w:spacing w:line="360" w:lineRule="auto"/>
              <w:ind w:left="72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1E68C62D" w14:textId="383D81FB" w:rsidR="00872770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t xml:space="preserve">4. </w:t>
            </w:r>
            <w:r w:rsidR="00872770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ՈՒՂՂՎԱԾՈՒԹՅՈՒՆԸ</w:t>
            </w:r>
          </w:p>
          <w:p w14:paraId="003D566A" w14:textId="77777777" w:rsidR="00872770" w:rsidRDefault="00872770" w:rsidP="000302E8">
            <w:pPr>
              <w:spacing w:line="360" w:lineRule="auto"/>
              <w:ind w:left="720"/>
              <w:rPr>
                <w:rFonts w:ascii="Cambria" w:eastAsia="Cambria" w:hAnsi="Cambria" w:cs="Cambria"/>
              </w:rPr>
            </w:pPr>
          </w:p>
          <w:p w14:paraId="44A0CD5D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Կլիմայական դիմակայուն և էներգաարդյունավետ լուծումներ</w:t>
            </w:r>
          </w:p>
          <w:p w14:paraId="67F34B77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Սոցիալական/համայնքային ենթակառուցվածքների բարելավում</w:t>
            </w:r>
          </w:p>
          <w:p w14:paraId="7BA2F688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Կայուն և էկո տուրիզմի զարգացում</w:t>
            </w:r>
          </w:p>
          <w:p w14:paraId="35D8CB99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Համայնքային զարգացում և կարողությունների բարելավում</w:t>
            </w:r>
          </w:p>
          <w:p w14:paraId="590780BA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Գյուղատնտեսության ոլորտում համայնքի կարողությունների զարգացում</w:t>
            </w:r>
          </w:p>
          <w:p w14:paraId="0FE238BD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>Արոտավայրերի պահպանություն և արդյունավետ կառավարում</w:t>
            </w:r>
          </w:p>
          <w:p w14:paraId="74A763FA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 xml:space="preserve">Մեղմմել մարդ-վայրի կենդանիներ կոնֆլիկտ </w:t>
            </w:r>
          </w:p>
          <w:p w14:paraId="54B36C4C" w14:textId="77777777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lastRenderedPageBreak/>
              <w:t>Աղետների ռիսկերի մեղմում</w:t>
            </w:r>
          </w:p>
          <w:p w14:paraId="1B16DA1A" w14:textId="194DA193" w:rsidR="00872770" w:rsidRPr="00872770" w:rsidRDefault="00872770" w:rsidP="000302E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Cambria" w:eastAsia="Cambria" w:hAnsi="Cambria" w:cs="Cambria"/>
              </w:rPr>
            </w:pPr>
            <w:r w:rsidRPr="00872770">
              <w:rPr>
                <w:rFonts w:ascii="Cambria" w:eastAsia="Cambria" w:hAnsi="Cambria" w:cs="Cambria"/>
              </w:rPr>
              <w:t xml:space="preserve">Այլ </w:t>
            </w:r>
            <w:r w:rsidR="004A2477">
              <w:rPr>
                <w:rFonts w:ascii="Cambria" w:eastAsia="Cambria" w:hAnsi="Cambria" w:cs="Cambria"/>
                <w:lang w:val="hy-AM"/>
              </w:rPr>
              <w:t>՝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</w:t>
            </w:r>
            <w:r w:rsidRPr="00872770">
              <w:rPr>
                <w:rFonts w:ascii="Cambria" w:eastAsia="Cambria" w:hAnsi="Cambria" w:cs="Cambria"/>
              </w:rPr>
              <w:t>___________ (նշել հստակ)</w:t>
            </w:r>
          </w:p>
          <w:p w14:paraId="2C884632" w14:textId="5C388B1A" w:rsidR="00872770" w:rsidRPr="00872770" w:rsidRDefault="00872770" w:rsidP="000302E8">
            <w:pPr>
              <w:pStyle w:val="ListParagraph"/>
              <w:spacing w:line="360" w:lineRule="auto"/>
              <w:ind w:left="1440"/>
              <w:rPr>
                <w:rFonts w:ascii="Cambria" w:eastAsia="Cambria" w:hAnsi="Cambria" w:cs="Cambria"/>
              </w:rPr>
            </w:pPr>
          </w:p>
        </w:tc>
      </w:tr>
      <w:tr w:rsidR="00DE5459" w14:paraId="148D61F3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4B981" w14:textId="77777777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3C8B8BF9" w14:textId="43A4EDD7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t xml:space="preserve">5.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ՏԵՎՈՂՈՒԹՅՈՒՆԸ</w:t>
            </w:r>
          </w:p>
          <w:p w14:paraId="219100C3" w14:textId="77777777" w:rsidR="00DE5459" w:rsidRPr="00DE5459" w:rsidRDefault="00DE5459" w:rsidP="000302E8">
            <w:pPr>
              <w:spacing w:line="360" w:lineRule="auto"/>
              <w:rPr>
                <w:rFonts w:ascii="Cambria" w:eastAsia="Cambria" w:hAnsi="Cambria" w:cs="Cambria"/>
                <w:i/>
                <w:iCs/>
              </w:rPr>
            </w:pPr>
            <w:r w:rsidRPr="00DE5459">
              <w:rPr>
                <w:rFonts w:ascii="Cambria" w:eastAsia="Cambria" w:hAnsi="Cambria" w:cs="Cambria"/>
                <w:i/>
                <w:iCs/>
              </w:rPr>
              <w:t xml:space="preserve">Անհրաժեշտ է նկատի ունենալ, որ ծրագրի ողջ իրականացումը պետք է ավարտված լինի մինչև 2026 թվականի նոյեմբերի 30-ը։ </w:t>
            </w:r>
          </w:p>
          <w:p w14:paraId="56A00F60" w14:textId="22ED6BFD" w:rsidR="00DE5459" w:rsidRDefault="000C2921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</w:t>
            </w:r>
          </w:p>
          <w:p w14:paraId="28E326CD" w14:textId="19BBD9D2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DE5459" w14:paraId="1364601F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7D7AB" w14:textId="1B124B7C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DE545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6.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ԸՆԴՀԱՆՈՒՐ ԳՆԱՀԱՏՎԱԾ ԱՐԺԵՔԸ (ՀՀ ԴՐԱՄ)</w:t>
            </w:r>
          </w:p>
          <w:p w14:paraId="2BF58CDE" w14:textId="08E38281" w:rsidR="00DE5459" w:rsidRPr="000302E8" w:rsidRDefault="000C2921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</w:t>
            </w:r>
          </w:p>
        </w:tc>
      </w:tr>
      <w:tr w:rsidR="00DE5459" w14:paraId="20F08F8E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4A795" w14:textId="77777777" w:rsidR="00DE5459" w:rsidRDefault="00DE5459" w:rsidP="000302E8">
            <w:pPr>
              <w:spacing w:line="360" w:lineRule="auto"/>
              <w:ind w:left="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22EB0EF9" w14:textId="401BE290" w:rsidR="00DE5459" w:rsidRDefault="00DE5459" w:rsidP="000302E8">
            <w:pPr>
              <w:spacing w:line="360" w:lineRule="auto"/>
              <w:ind w:left="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DE545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7.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ԲՆԱԿԱՎԱՅՐ(ԵՐ)Ի ՆԵՐԿԱՅԱՑՈՒՄ ԲՆԱԿԱՆ ՌԵՍՈՒՐՍՆԵՐԻ ԵՎ ԴՐԱՆՑ ՕԳՏԱԳՈՐԾՄԱՆ ՏԵՍԱՆԿՅՈՒՆԻՑ</w:t>
            </w:r>
          </w:p>
          <w:p w14:paraId="51079C98" w14:textId="48E8AF5E" w:rsidR="00DE5459" w:rsidRDefault="000C2921" w:rsidP="000302E8">
            <w:pPr>
              <w:spacing w:line="360" w:lineRule="auto"/>
              <w:ind w:left="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</w:t>
            </w:r>
          </w:p>
          <w:p w14:paraId="08279D29" w14:textId="780689E1" w:rsidR="00DE5459" w:rsidRDefault="000C2921" w:rsidP="000302E8">
            <w:pPr>
              <w:spacing w:line="360" w:lineRule="auto"/>
              <w:ind w:left="40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755466B" w14:textId="2C40787E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DE5459" w14:paraId="6E8DB42E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B3400" w14:textId="0DE73FB9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lastRenderedPageBreak/>
              <w:t xml:space="preserve">8. 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ԽՆԴԻՐԸ</w:t>
            </w:r>
          </w:p>
          <w:p w14:paraId="28F74F2B" w14:textId="5AC19A0E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Նկարագրեք համայնքի / բնակավայրի այն հիմնական խնդիրը կամ կարիքը, որի լուծմանն ուղղված է Ձեր գաղափարը։</w:t>
            </w:r>
          </w:p>
          <w:p w14:paraId="503FE693" w14:textId="3E7D66ED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79AD6AB0" w14:textId="6FBE7E63" w:rsidR="00DE5459" w:rsidRDefault="000C2921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3F9FC91" w14:textId="77777777" w:rsidR="004A2477" w:rsidRDefault="004A2477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75AE808C" w14:textId="2E2B737B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Ինչո՞ւ է այս խնդիրը առաջնահերթ հենց հիմա համայնքի համար։</w:t>
            </w:r>
          </w:p>
          <w:p w14:paraId="386EB1B3" w14:textId="77777777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4B5849B6" w14:textId="5F9ED00C" w:rsidR="00DE5459" w:rsidRDefault="000C2921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B394F46" w14:textId="1808C64F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DE5459" w14:paraId="5C9EC09C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11BCDB" w14:textId="1BE57CA6" w:rsidR="00DE5459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ru-RU"/>
              </w:rPr>
              <w:lastRenderedPageBreak/>
              <w:t xml:space="preserve">9. </w:t>
            </w:r>
            <w:r w:rsidR="00DE545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ԱՌԱՋԱՐԿՎՈՂ ԾՐԱԳՐԻ ՁԵՎԱԿԵՐՊՈՒՄԸ</w:t>
            </w:r>
          </w:p>
          <w:p w14:paraId="358C9241" w14:textId="77777777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Նկարագրեք Ձեր առաջարկվող ծրագիրը՝ նշելով ծրագրի նպատակը և ակնկալվող չափելի արդյունքները։</w:t>
            </w:r>
          </w:p>
          <w:p w14:paraId="705F9638" w14:textId="2EF09C09" w:rsidR="00DE5459" w:rsidRDefault="000C2921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C13B142" w14:textId="3413DDBD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DE5459" w14:paraId="08C4D29B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B7F4E" w14:textId="22A34BF7" w:rsidR="00DE5459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0302E8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10. </w:t>
            </w:r>
            <w:r w:rsidR="00DE545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ՀԻՄՆԱԿԱՆ ԳՈՐԾՈՂՈՒԹՅՈՒՆՆԵՐԸ</w:t>
            </w:r>
          </w:p>
          <w:p w14:paraId="08ED6FDB" w14:textId="306AB661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Քայլ առ քայլ նկարագրեք գործողությունները։ Դրանք պետք է լինեն չափելի, իրատեսական և բաշխված ըստ ամիսերի։ </w:t>
            </w:r>
            <w:r w:rsidR="000302E8">
              <w:rPr>
                <w:rFonts w:ascii="Cambria" w:eastAsia="Cambria" w:hAnsi="Cambria" w:cs="Cambria"/>
                <w:lang w:val="hy-AM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Կարևոր է, որ գործողությունների կատարումը հանգեցնի արդյունքների կատարմանը։ </w:t>
            </w:r>
          </w:p>
          <w:p w14:paraId="70852381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tbl>
            <w:tblPr>
              <w:tblW w:w="92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0"/>
              <w:gridCol w:w="2340"/>
              <w:gridCol w:w="2340"/>
            </w:tblGrid>
            <w:tr w:rsidR="000100AC" w14:paraId="714FF65C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8D2BC5" w14:textId="7898E39F" w:rsidR="000100AC" w:rsidRP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  <w:b/>
                      <w:bCs/>
                    </w:rPr>
                  </w:pPr>
                  <w:r w:rsidRPr="004A2477">
                    <w:rPr>
                      <w:rFonts w:ascii="Cambria" w:eastAsia="Cambria" w:hAnsi="Cambria" w:cs="Cambria"/>
                      <w:b/>
                      <w:bCs/>
                      <w:lang w:val="hy-AM"/>
                    </w:rPr>
                    <w:t>Գ</w:t>
                  </w:r>
                  <w:r w:rsidR="000100AC" w:rsidRPr="004A2477">
                    <w:rPr>
                      <w:rFonts w:ascii="Cambria" w:eastAsia="Cambria" w:hAnsi="Cambria" w:cs="Cambria"/>
                      <w:b/>
                      <w:bCs/>
                    </w:rPr>
                    <w:t>ործողությո</w:t>
                  </w:r>
                  <w:r w:rsidRPr="004A2477">
                    <w:rPr>
                      <w:rFonts w:ascii="Cambria" w:eastAsia="Cambria" w:hAnsi="Cambria" w:cs="Cambria"/>
                      <w:b/>
                      <w:bCs/>
                      <w:lang w:val="hy-AM"/>
                    </w:rPr>
                    <w:t>ւ</w:t>
                  </w:r>
                  <w:r w:rsidR="000100AC" w:rsidRPr="004A2477">
                    <w:rPr>
                      <w:rFonts w:ascii="Cambria" w:eastAsia="Cambria" w:hAnsi="Cambria" w:cs="Cambria"/>
                      <w:b/>
                      <w:bCs/>
                    </w:rPr>
                    <w:t>ն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D4E47B" w14:textId="77777777" w:rsidR="000100AC" w:rsidRPr="004A2477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  <w:b/>
                      <w:bCs/>
                    </w:rPr>
                  </w:pPr>
                  <w:r w:rsidRPr="004A2477">
                    <w:rPr>
                      <w:rFonts w:ascii="Cambria" w:eastAsia="Cambria" w:hAnsi="Cambria" w:cs="Cambria"/>
                      <w:b/>
                      <w:bCs/>
                    </w:rPr>
                    <w:t>ժամկետ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4E1A34" w14:textId="5971EF7A" w:rsidR="000100AC" w:rsidRP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  <w:b/>
                      <w:bCs/>
                    </w:rPr>
                  </w:pPr>
                  <w:r w:rsidRPr="004A2477">
                    <w:rPr>
                      <w:rFonts w:ascii="Cambria" w:eastAsia="Cambria" w:hAnsi="Cambria" w:cs="Cambria"/>
                      <w:b/>
                      <w:bCs/>
                      <w:lang w:val="hy-AM"/>
                    </w:rPr>
                    <w:t>Պ</w:t>
                  </w:r>
                  <w:r w:rsidR="000100AC" w:rsidRPr="004A2477">
                    <w:rPr>
                      <w:rFonts w:ascii="Cambria" w:eastAsia="Cambria" w:hAnsi="Cambria" w:cs="Cambria"/>
                      <w:b/>
                      <w:bCs/>
                    </w:rPr>
                    <w:t>ատասխանատու</w:t>
                  </w:r>
                </w:p>
              </w:tc>
            </w:tr>
            <w:tr w:rsidR="000100AC" w14:paraId="7430C414" w14:textId="77777777" w:rsidTr="004A2477">
              <w:trPr>
                <w:trHeight w:val="395"/>
              </w:trPr>
              <w:tc>
                <w:tcPr>
                  <w:tcW w:w="9210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AB0D7A" w14:textId="77777777" w:rsidR="000100AC" w:rsidRDefault="000100AC" w:rsidP="000302E8">
                  <w:pPr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590E704D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DF2D67" w14:textId="2355AB33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 xml:space="preserve">1.1. 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DD7EE4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9CCB0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085537CA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F71730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>1.2.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413E6A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044844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24136303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4A071D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>1.3.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FFCF5B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C2BE83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631972A1" w14:textId="77777777" w:rsidTr="004A2477">
              <w:trPr>
                <w:trHeight w:val="420"/>
              </w:trPr>
              <w:tc>
                <w:tcPr>
                  <w:tcW w:w="9210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CA1F24" w14:textId="777E90F7" w:rsidR="000100AC" w:rsidRPr="000100AC" w:rsidRDefault="000100AC" w:rsidP="000302E8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  <w:lang w:val="ru-RU"/>
                    </w:rPr>
                  </w:pPr>
                </w:p>
              </w:tc>
            </w:tr>
            <w:tr w:rsidR="000100AC" w14:paraId="3E214D47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4F806C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>2.1.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FEABB1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0D73D4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7C5FA275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9E7EA7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>2.2.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6D88B0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218E5F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0100AC" w14:paraId="42A8E11E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E85B6F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</w:rPr>
                    <w:t>2.3.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8B81F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8C4E69" w14:textId="77777777" w:rsidR="000100AC" w:rsidRDefault="000100AC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4A2477" w14:paraId="61168A3C" w14:textId="77777777" w:rsidTr="00296E17">
              <w:tc>
                <w:tcPr>
                  <w:tcW w:w="9210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50C15B" w14:textId="1ED233E9" w:rsidR="004A2477" w:rsidRPr="004A2477" w:rsidRDefault="004A2477" w:rsidP="000302E8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  <w:lang w:val="ru-RU"/>
                    </w:rPr>
                  </w:pPr>
                </w:p>
              </w:tc>
            </w:tr>
            <w:tr w:rsidR="004A2477" w14:paraId="4B7C9A58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3A95A" w14:textId="309D680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lang w:val="ru-RU"/>
                    </w:rPr>
                    <w:t>3</w:t>
                  </w:r>
                  <w:r>
                    <w:rPr>
                      <w:rFonts w:ascii="Cambria" w:eastAsia="Cambria" w:hAnsi="Cambria" w:cs="Cambria"/>
                    </w:rPr>
                    <w:t>.1.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24B77D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A00F6D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4A2477" w14:paraId="6CF386C9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52049" w14:textId="767190E0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lang w:val="ru-RU"/>
                    </w:rPr>
                    <w:t>3</w:t>
                  </w:r>
                  <w:r>
                    <w:rPr>
                      <w:rFonts w:ascii="Cambria" w:eastAsia="Cambria" w:hAnsi="Cambria" w:cs="Cambria"/>
                    </w:rPr>
                    <w:t>.2.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045CE0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BB460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  <w:tr w:rsidR="004A2477" w14:paraId="2FD51E1A" w14:textId="77777777" w:rsidTr="004A2477">
              <w:tc>
                <w:tcPr>
                  <w:tcW w:w="4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10F6E" w14:textId="2C892B71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lang w:val="ru-RU"/>
                    </w:rPr>
                    <w:t>3</w:t>
                  </w:r>
                  <w:r>
                    <w:rPr>
                      <w:rFonts w:ascii="Cambria" w:eastAsia="Cambria" w:hAnsi="Cambria" w:cs="Cambria"/>
                    </w:rPr>
                    <w:t>.3.</w:t>
                  </w: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19B4CA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  <w:tc>
                <w:tcPr>
                  <w:tcW w:w="234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39B4AD" w14:textId="77777777" w:rsidR="004A2477" w:rsidRDefault="004A2477" w:rsidP="000302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360" w:lineRule="auto"/>
                    <w:rPr>
                      <w:rFonts w:ascii="Cambria" w:eastAsia="Cambria" w:hAnsi="Cambria" w:cs="Cambria"/>
                    </w:rPr>
                  </w:pPr>
                </w:p>
              </w:tc>
            </w:tr>
          </w:tbl>
          <w:p w14:paraId="21FB8EDA" w14:textId="4AA400A9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35499EB8" w14:textId="12B5F77B" w:rsidR="00DE5459" w:rsidRDefault="00DE5459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A76A8F" w14:paraId="0A31A7C9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5BE832" w14:textId="5100B056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11. </w:t>
            </w:r>
            <w:r w:rsidR="00A76A8F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ԻՆՉՊԵ՞Ս ԿՕԳՆԻ ԾՐԱԳԻՐԸ ԲՆՈՒԹՅԱՆ ՊԱՀՊԱՆՈՒԹՅԱՆԸ</w:t>
            </w:r>
          </w:p>
          <w:p w14:paraId="2E1DF2FE" w14:textId="4E0E0C68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Կնվազեցնի բնական ռեսուրսների նկատմամբ ճնշումը</w:t>
            </w:r>
          </w:p>
          <w:p w14:paraId="4DFFBFCF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Կաջակցի կլիմայի փոփոխության ազդեցության մեղմմանը, հարմարվողականությանը</w:t>
            </w:r>
          </w:p>
          <w:p w14:paraId="676E4841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Կխթանի կայուն գյուղատնտեսությունը</w:t>
            </w:r>
          </w:p>
          <w:p w14:paraId="0CD6E093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Կաջակցի էկոտուրիզմին</w:t>
            </w:r>
          </w:p>
          <w:p w14:paraId="2A721DA7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Կբարելավի բնական ռեսուրսների օգտագործումը</w:t>
            </w:r>
          </w:p>
          <w:p w14:paraId="51693B14" w14:textId="594F446B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Այլ՝ ___________________________________</w:t>
            </w:r>
          </w:p>
          <w:p w14:paraId="4A50127D" w14:textId="5DD1B713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A76A8F" w14:paraId="1A86E0AB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92CF9" w14:textId="4A71E3C6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12. </w:t>
            </w:r>
            <w:r w:rsidR="00A76A8F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ԻՆՉՊԵ՞Ս ԿՀԻՄՆԱՎՈՐԵՔ, ՈՐ ԱՅԴ ԳԱՂԱՓԱՐԸ ԱՆՎՆԱՍ Է ԿԱՄ ՕԳՏԱԿԱՐ Է ՇՐՋԱԿԱ ԲՆԱԿԱՆ ՄԻՋԱՎԱՅՐԻ ՀԱՄԱՐ։</w:t>
            </w:r>
          </w:p>
          <w:p w14:paraId="57FD0F95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4C878374" w14:textId="2A861369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6B15727" w14:textId="5098873E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A519E15" w14:textId="5C6915B5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A76A8F" w14:paraId="046E7FFD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F62F06" w14:textId="708B0DA4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  <w:lastRenderedPageBreak/>
              <w:t xml:space="preserve">13. </w:t>
            </w:r>
            <w:r w:rsidR="00A76A8F"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  <w:t>ԻՆՉՊԵ՞Ս ԿՓՈԽՎԻ ԿՅԱՆՔԻ ՈՐԱԿԸ</w:t>
            </w:r>
            <w:r w:rsidRPr="004A2477"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  <w:t xml:space="preserve"> </w:t>
            </w:r>
            <w:r w:rsidR="00A76A8F"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  <w:t>ՀԱՄԱՅՆՔՈՒՄ/ԲՆԱԿԱՎԱՅՐՈՒՄ ԱՅԴ ԾՐԱԳՐԻ ԻՐԱԳՈՐԾՄԱՆ ԴԵՊՔՈՒՄ</w:t>
            </w:r>
          </w:p>
          <w:p w14:paraId="18E9C551" w14:textId="068938A8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Ինչպե՞ս կազդի համայնքում/բնակավայրում ընդհանուր բարեկեցության մակարդակի վրա։</w:t>
            </w:r>
          </w:p>
          <w:p w14:paraId="48A2D7D5" w14:textId="687D171A" w:rsidR="00214B7C" w:rsidRDefault="00214B7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2E3A102" w14:textId="3380F340" w:rsidR="00A76A8F" w:rsidRPr="000C2921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  <w:lang w:val="en-US"/>
              </w:rPr>
            </w:pPr>
          </w:p>
        </w:tc>
      </w:tr>
      <w:tr w:rsidR="00A76A8F" w14:paraId="63A8D385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76D7F" w14:textId="063D87A3" w:rsidR="00A76A8F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en-US"/>
              </w:rPr>
              <w:t xml:space="preserve">14. </w:t>
            </w:r>
            <w:r w:rsidR="00A76A8F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ԾՐԱԳՐԻ ՇԱՀԱՌՈՒՆԵՐԸ</w:t>
            </w:r>
          </w:p>
          <w:p w14:paraId="20615BAA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14830EAC" w14:textId="0C896A80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Ֆերմերներ</w:t>
            </w:r>
          </w:p>
          <w:p w14:paraId="02D6A9D0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☐ Անասնապահներ</w:t>
            </w:r>
          </w:p>
          <w:p w14:paraId="003D556D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Կանայք</w:t>
            </w:r>
          </w:p>
          <w:p w14:paraId="4C02E74E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Երեխաներ, երիտասարդներ</w:t>
            </w:r>
          </w:p>
          <w:p w14:paraId="2670685C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Տուրիզմի ոլորտ</w:t>
            </w:r>
          </w:p>
          <w:p w14:paraId="41605083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Համայնքի բնակիչները</w:t>
            </w:r>
          </w:p>
          <w:p w14:paraId="17AD7D9D" w14:textId="77777777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Այլ՝ ___________________________________</w:t>
            </w:r>
          </w:p>
          <w:p w14:paraId="26FD892F" w14:textId="3AC0F616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</w:pPr>
          </w:p>
        </w:tc>
      </w:tr>
      <w:tr w:rsidR="00A76A8F" w14:paraId="1D2CC320" w14:textId="77777777" w:rsidTr="004A2477">
        <w:trPr>
          <w:trHeight w:val="757"/>
        </w:trPr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374BC7" w14:textId="00554AD4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ՇԱՀԱՌՈՒՆԵՐԻ ԸՆԴՀԱՆՈՒՐ ՆԿԱՐԱԳԻՐԸ, ԹՎԱՔԱՆԱԿԸ </w:t>
            </w:r>
          </w:p>
          <w:p w14:paraId="56A40B55" w14:textId="13692160" w:rsidR="00A76A8F" w:rsidRDefault="00A76A8F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Մոտավորապես քանի՞ մարդ կօգտվի ծրագրից՝ նշել սեռային բաշխվածությամբ։ Ո՞ր բնակավայրերից։ Ովքեր են նրանք։</w:t>
            </w:r>
            <w:r w:rsidR="004A2477" w:rsidRPr="004A2477"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</w:rPr>
              <w:t>Նշել ծրագրի ուղղակի և անուղղակի շահառուների մասին։</w:t>
            </w:r>
          </w:p>
          <w:p w14:paraId="60441535" w14:textId="2EEE7D54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33A026B5" w14:textId="666D821A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</w:t>
            </w:r>
          </w:p>
          <w:p w14:paraId="03A7C3B5" w14:textId="33E8C43D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  <w:p w14:paraId="53ED4BBC" w14:textId="5A53A9C0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0100AC" w14:paraId="3A4D1C83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468C2" w14:textId="091B5594" w:rsidR="000100AC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15. </w:t>
            </w:r>
            <w:r w:rsidR="000100AC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Ի՞ՆՉ ՈՒՆԵՔ ԾՐԱԳԻՐՆ ԻՐԱԿԱՆԱՑՆԵԼՈՒ ՀԱՄԱՐ</w:t>
            </w:r>
          </w:p>
          <w:p w14:paraId="1869DC98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7F473CBA" w14:textId="34B98808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Տարածք</w:t>
            </w:r>
          </w:p>
          <w:p w14:paraId="6AF1B19D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Ենթակառուցվածք</w:t>
            </w:r>
          </w:p>
          <w:p w14:paraId="5537D297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Սարքավորումներ</w:t>
            </w:r>
          </w:p>
          <w:p w14:paraId="5996BCC0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Փորձ / գիտելիք</w:t>
            </w:r>
          </w:p>
          <w:p w14:paraId="06D4000C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Մասնագետներ</w:t>
            </w:r>
          </w:p>
          <w:p w14:paraId="0E128E3A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Համայնքի աջակցություն</w:t>
            </w:r>
          </w:p>
          <w:p w14:paraId="78E6ED95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Գործընկերներ</w:t>
            </w:r>
          </w:p>
          <w:p w14:paraId="4E3554E7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Այլ՝ ___________________________________</w:t>
            </w:r>
          </w:p>
          <w:p w14:paraId="6F0711C9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36C9376C" w14:textId="7DE83725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Նշեք առկա հնարավորությունները կամ ռեսուրսները։</w:t>
            </w:r>
          </w:p>
          <w:p w14:paraId="099F1C1B" w14:textId="2D179CD4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</w:p>
          <w:p w14:paraId="6ECA0E0C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0100AC" w14:paraId="1BE2D237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8F866" w14:textId="22C6EDB4" w:rsidR="000100AC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16. </w:t>
            </w:r>
            <w:r w:rsidR="000100AC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Ի՞ՆՉ Է ՁԵԶ ԱՆՀՐԱԺԵՇՏ ԱՅԴ ԳԱՂԱՓԱՐՆ ԻՐԱԿԱՆԱՑՆԵԼՈՒ ՀԱՄԱՐ (ՈՉ ԳՈՒՄԱՐԱՅԻՆ)</w:t>
            </w:r>
          </w:p>
          <w:p w14:paraId="7EBE4CCC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</w:p>
          <w:p w14:paraId="7F19972B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Տարածք</w:t>
            </w:r>
          </w:p>
          <w:p w14:paraId="13C952E5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Սարքավորումներ</w:t>
            </w:r>
          </w:p>
          <w:p w14:paraId="2D7DE1DA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Փորձ / գիտելիք</w:t>
            </w:r>
          </w:p>
          <w:p w14:paraId="514E26AF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Մասնագետներ</w:t>
            </w:r>
          </w:p>
          <w:p w14:paraId="3E2EF425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☐ Համայնքի աջակցություն</w:t>
            </w:r>
          </w:p>
          <w:p w14:paraId="2A5910DA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Գործընկերներ</w:t>
            </w:r>
          </w:p>
          <w:p w14:paraId="35E833C4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☐ Այլ՝ ___________________________________</w:t>
            </w:r>
          </w:p>
          <w:p w14:paraId="2816C55D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  <w:p w14:paraId="79D3A11C" w14:textId="4EC3155E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Նշեք անհրաժեշտ  ռեսուրսները։</w:t>
            </w:r>
          </w:p>
          <w:p w14:paraId="67FEF697" w14:textId="2BB4FF2C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</w:t>
            </w:r>
          </w:p>
          <w:p w14:paraId="0C9E4E7D" w14:textId="3B46DD5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0100AC" w14:paraId="42EA48D9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D0E3D6" w14:textId="46F9AFDE" w:rsidR="000100AC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lastRenderedPageBreak/>
              <w:t xml:space="preserve">17. </w:t>
            </w:r>
            <w:r w:rsidR="000100AC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ԱՅԼ ԿԱԶՄԱԿԵՐՊՈՒԹՅՈՒՆՆԵՐԻ ԿՈՂՄԻՑ ԿԱՄ ՀԱՄԱՅՆՔԻ ԲՅՈՒՋԵԻ ՄԻՋՈՑՆԵՐՈՎ ԱՌԱՋԻԿԱՅՈՒՄ ՏԱՐԱԾՔՈՒՄ ԻՐԱԿԱՆԱՑՎԵԼԻՔ ԾՐԱԳՐԵՐ, ՈՐՈՆՔ ԿԱՐՈՂ ԵՆ ԱՌԸՆՉՎԵԼ ԱՅՍ ԾՐԱԳՐՈՎ ԼՈՒԾՎՈՂ ԽՆԴԻՐՆԵՐԻՆ</w:t>
            </w:r>
          </w:p>
          <w:p w14:paraId="70546783" w14:textId="5641A7D3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</w:t>
            </w:r>
          </w:p>
          <w:p w14:paraId="164A618C" w14:textId="71140F0A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0100AC" w14:paraId="3A1E0378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C65B8E" w14:textId="37645BAB" w:rsidR="000100AC" w:rsidRDefault="004A2477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 w:rsidRPr="004A2477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 xml:space="preserve">18. </w:t>
            </w:r>
            <w:r w:rsidR="000100AC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ԻՆՉՊԵ՞Ս ԿՇԱՐՈՒՆԱԿՎԻ ԾՐԱԳԻՐԸ ՀԵՏԱԳԱՅՈՒՄ</w:t>
            </w:r>
          </w:p>
          <w:p w14:paraId="70EF57CC" w14:textId="0542A33D" w:rsidR="000100AC" w:rsidRDefault="000100AC" w:rsidP="000302E8">
            <w:pPr>
              <w:spacing w:line="360" w:lineRule="auto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A2477">
              <w:rPr>
                <w:rFonts w:ascii="Cambria" w:eastAsia="Cambria" w:hAnsi="Cambria" w:cs="Cambria"/>
                <w:sz w:val="24"/>
                <w:szCs w:val="24"/>
              </w:rPr>
              <w:t>____</w:t>
            </w:r>
          </w:p>
        </w:tc>
      </w:tr>
      <w:tr w:rsidR="000100AC" w14:paraId="6FCC304C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CDF6E" w14:textId="71FD5D12" w:rsidR="000100AC" w:rsidRPr="000100AC" w:rsidRDefault="000100AC" w:rsidP="000302E8">
            <w:pPr>
              <w:spacing w:line="360" w:lineRule="auto"/>
              <w:rPr>
                <w:rFonts w:ascii="Cambria" w:eastAsia="Cambria" w:hAnsi="Cambria" w:cs="Cambria"/>
              </w:rPr>
            </w:pPr>
          </w:p>
        </w:tc>
      </w:tr>
      <w:tr w:rsidR="000100AC" w14:paraId="731329C8" w14:textId="77777777" w:rsidTr="004A2477">
        <w:tc>
          <w:tcPr>
            <w:tcW w:w="95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BD7FE" w14:textId="77777777" w:rsidR="000100AC" w:rsidRDefault="000100AC" w:rsidP="000302E8">
            <w:pPr>
              <w:spacing w:line="360" w:lineRule="auto"/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mallCaps/>
                <w:sz w:val="24"/>
                <w:szCs w:val="24"/>
              </w:rPr>
              <w:t>ԿԻՑ ՆԵՐԿԱՅԱՑՎՈՂ ՓԱՍՏԱԹՂԹԵՐԻ ՑԱՆԿ</w:t>
            </w:r>
          </w:p>
          <w:p w14:paraId="63AD5BA9" w14:textId="78D29ADC" w:rsidR="000100AC" w:rsidRDefault="00000000" w:rsidP="000302E8">
            <w:pPr>
              <w:spacing w:line="360" w:lineRule="auto"/>
              <w:rPr>
                <w:rFonts w:ascii="Roboto" w:eastAsia="Roboto" w:hAnsi="Roboto" w:cs="Roboto"/>
                <w:i/>
                <w:iCs/>
                <w:color w:val="444746"/>
                <w:sz w:val="20"/>
                <w:szCs w:val="20"/>
                <w:highlight w:val="white"/>
              </w:rPr>
            </w:pPr>
            <w:sdt>
              <w:sdtPr>
                <w:tag w:val="goog_rdk_1"/>
                <w:id w:val="-842212161"/>
              </w:sdtPr>
              <w:sdtContent>
                <w:r w:rsidR="000100AC">
                  <w:rPr>
                    <w:rFonts w:ascii="Arial Unicode MS" w:eastAsia="Arial Unicode MS" w:hAnsi="Arial Unicode MS" w:cs="Arial Unicode MS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 xml:space="preserve">☐ Բյուջե </w:t>
                </w:r>
              </w:sdtContent>
            </w:sdt>
          </w:p>
          <w:sdt>
            <w:sdtPr>
              <w:tag w:val="goog_rdk_2"/>
              <w:id w:val="-1773146936"/>
            </w:sdtPr>
            <w:sdtContent>
              <w:p w14:paraId="58973036" w14:textId="77777777" w:rsidR="000100AC" w:rsidRDefault="000100AC" w:rsidP="000302E8">
                <w:pPr>
                  <w:spacing w:line="360" w:lineRule="auto"/>
                  <w:rPr>
                    <w:rFonts w:asciiTheme="minorHAnsi" w:eastAsia="Tahoma" w:hAnsiTheme="minorHAnsi" w:cs="Tahoma"/>
                    <w:i/>
                    <w:iCs/>
                    <w:color w:val="444746"/>
                    <w:sz w:val="20"/>
                    <w:szCs w:val="20"/>
                  </w:rPr>
                </w:pPr>
                <w:r>
                  <w:rPr>
                    <w:rFonts w:ascii="Segoe UI Symbol" w:eastAsia="Arial Unicode MS" w:hAnsi="Segoe UI Symbol" w:cs="Segoe UI Symbol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>☐</w:t>
                </w:r>
                <w:r w:rsidRPr="000100AC">
                  <w:rPr>
                    <w:rFonts w:ascii="Tahoma" w:eastAsia="Tahoma" w:hAnsi="Tahoma" w:cs="Tahoma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 xml:space="preserve"> Ն</w:t>
                </w:r>
                <w:r>
                  <w:rPr>
                    <w:rFonts w:ascii="Tahoma" w:eastAsia="Tahoma" w:hAnsi="Tahoma" w:cs="Tahoma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>կարներ</w:t>
                </w:r>
              </w:p>
              <w:p w14:paraId="0CA241DB" w14:textId="6A47F5B7" w:rsidR="000100AC" w:rsidRDefault="000100AC" w:rsidP="000302E8">
                <w:pPr>
                  <w:spacing w:line="360" w:lineRule="auto"/>
                  <w:rPr>
                    <w:rFonts w:ascii="Roboto" w:eastAsia="Roboto" w:hAnsi="Roboto" w:cs="Roboto"/>
                    <w:i/>
                    <w:iCs/>
                    <w:color w:val="444746"/>
                    <w:sz w:val="20"/>
                    <w:szCs w:val="20"/>
                    <w:highlight w:val="white"/>
                  </w:rPr>
                </w:pPr>
                <w:r w:rsidRPr="000100AC">
                  <w:rPr>
                    <w:rFonts w:ascii="Segoe UI Symbol" w:eastAsia="Tahoma" w:hAnsi="Segoe UI Symbol" w:cs="Segoe UI Symbol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>☐</w:t>
                </w:r>
                <w:r w:rsidRPr="000100AC">
                  <w:rPr>
                    <w:rFonts w:ascii="Tahoma" w:eastAsia="Tahoma" w:hAnsi="Tahoma" w:cs="Tahoma"/>
                    <w:i/>
                    <w:iCs/>
                    <w:color w:val="444746"/>
                    <w:sz w:val="20"/>
                    <w:szCs w:val="20"/>
                    <w:highlight w:val="white"/>
                  </w:rPr>
                  <w:t xml:space="preserve"> Այլ, նշել</w:t>
                </w:r>
                <w:r w:rsidR="000C2921">
                  <w:rPr>
                    <w:rFonts w:asciiTheme="minorHAnsi" w:eastAsia="Tahoma" w:hAnsiTheme="minorHAnsi" w:cs="Tahoma"/>
                    <w:i/>
                    <w:iCs/>
                    <w:color w:val="444746"/>
                    <w:sz w:val="20"/>
                    <w:szCs w:val="20"/>
                    <w:lang w:val="en-US"/>
                  </w:rPr>
                  <w:t xml:space="preserve">  </w:t>
                </w:r>
                <w:r w:rsidR="000C2921">
                  <w:rPr>
                    <w:rFonts w:ascii="Cambria" w:eastAsia="Cambria" w:hAnsi="Cambria" w:cs="Cambria"/>
                    <w:sz w:val="24"/>
                    <w:szCs w:val="24"/>
                  </w:rPr>
                  <w:t>____________________________</w:t>
                </w:r>
              </w:p>
            </w:sdtContent>
          </w:sdt>
        </w:tc>
      </w:tr>
    </w:tbl>
    <w:p w14:paraId="1420018F" w14:textId="77777777" w:rsidR="00C62537" w:rsidRDefault="00C62537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2C5BE9A" w14:textId="77777777" w:rsidR="00C62537" w:rsidRDefault="00C81C5F" w:rsidP="000302E8">
      <w:pPr>
        <w:spacing w:after="0"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Աշխատանքային խմբի անդամներ (անուն, ազգանուն/ ստորագրություն)</w:t>
      </w:r>
    </w:p>
    <w:p w14:paraId="672DDC1B" w14:textId="77777777" w:rsidR="00C62537" w:rsidRDefault="00C62537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76F0A53D" w14:textId="47643FA6" w:rsidR="00C62537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6BEA98B8" w14:textId="546ED873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3B72993B" w14:textId="18D780FC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1E7BFF1E" w14:textId="3BB79AC7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0DB9949F" w14:textId="16C04775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69821883" w14:textId="14B5215E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03CDC5F4" w14:textId="2EEFE77C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44904AE6" w14:textId="15E1FCF9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19B2AC8F" w14:textId="72AE04C2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18F970CD" w14:textId="43B1D94A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18E9BBAF" w14:textId="6585F2C7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5EBFA50B" w14:textId="1232D7D0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438E129D" w14:textId="3B94ECDD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5B4FB04D" w14:textId="6B3D8193" w:rsidR="000C2921" w:rsidRPr="000C2921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lastRenderedPageBreak/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31A0C5E3" w14:textId="7FD45513" w:rsidR="000C2921" w:rsidRPr="000100AC" w:rsidRDefault="000C2921" w:rsidP="000302E8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</w:t>
      </w:r>
    </w:p>
    <w:p w14:paraId="69986E4B" w14:textId="77777777" w:rsidR="000302E8" w:rsidRDefault="000302E8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61709B9B" w14:textId="147BB9ED" w:rsidR="00C62537" w:rsidRDefault="00C81C5F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ՏԻՄ ներկայացուցիչ (անուն, ազգանուն/ պաշտոն/ստորագրություն/ կնիք)</w:t>
      </w:r>
    </w:p>
    <w:p w14:paraId="380E72F5" w14:textId="77777777" w:rsidR="00C62537" w:rsidRDefault="00C62537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378E4189" w14:textId="71994CEC" w:rsid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</w:p>
    <w:p w14:paraId="2128FA8A" w14:textId="3C203CE6" w:rsid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1DF07C90" w14:textId="2074A7D0" w:rsid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</w:p>
    <w:p w14:paraId="36569DAC" w14:textId="77777777" w:rsid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2DE760AD" w14:textId="77777777" w:rsid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  <w:r w:rsidRPr="000100AC">
        <w:rPr>
          <w:rFonts w:ascii="Cambria" w:eastAsia="Cambria" w:hAnsi="Cambria" w:cs="Cambria"/>
          <w:sz w:val="24"/>
          <w:szCs w:val="24"/>
        </w:rPr>
        <w:t>—————    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  <w:r>
        <w:rPr>
          <w:rFonts w:ascii="Cambria" w:eastAsia="Cambria" w:hAnsi="Cambria" w:cs="Cambria"/>
          <w:sz w:val="24"/>
          <w:szCs w:val="24"/>
          <w:lang w:val="en-US"/>
        </w:rPr>
        <w:t xml:space="preserve">   </w:t>
      </w:r>
      <w:r w:rsidRPr="000100AC">
        <w:rPr>
          <w:rFonts w:ascii="Cambria" w:eastAsia="Cambria" w:hAnsi="Cambria" w:cs="Cambria"/>
          <w:sz w:val="24"/>
          <w:szCs w:val="24"/>
        </w:rPr>
        <w:t>—————————</w:t>
      </w:r>
    </w:p>
    <w:p w14:paraId="3BCD294F" w14:textId="77777777" w:rsidR="000C2921" w:rsidRPr="000C2921" w:rsidRDefault="000C2921" w:rsidP="000302E8">
      <w:pPr>
        <w:pStyle w:val="ListParagraph"/>
        <w:spacing w:line="360" w:lineRule="auto"/>
        <w:jc w:val="both"/>
        <w:rPr>
          <w:rFonts w:ascii="Cambria" w:eastAsia="Cambria" w:hAnsi="Cambria" w:cs="Cambria"/>
          <w:sz w:val="24"/>
          <w:szCs w:val="24"/>
          <w:lang w:val="en-US"/>
        </w:rPr>
      </w:pPr>
    </w:p>
    <w:p w14:paraId="0548A405" w14:textId="25A8B28B" w:rsidR="000C2921" w:rsidRPr="000C2921" w:rsidRDefault="000C2921" w:rsidP="000302E8">
      <w:pPr>
        <w:spacing w:line="360" w:lineRule="auto"/>
        <w:jc w:val="both"/>
        <w:rPr>
          <w:rFonts w:ascii="Cambria" w:eastAsia="Cambria" w:hAnsi="Cambria" w:cs="Cambria"/>
          <w:sz w:val="24"/>
          <w:szCs w:val="24"/>
        </w:rPr>
      </w:pPr>
    </w:p>
    <w:sectPr w:rsidR="000C2921" w:rsidRPr="000C2921">
      <w:headerReference w:type="default" r:id="rId8"/>
      <w:footerReference w:type="default" r:id="rId9"/>
      <w:pgSz w:w="11906" w:h="16838"/>
      <w:pgMar w:top="735" w:right="707" w:bottom="1134" w:left="851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5E7329A2" w14:textId="77777777" w:rsidR="00A32A5B" w:rsidRDefault="00A32A5B">
      <w:pPr>
        <w:spacing w:after="0" w:line="240" w:lineRule="auto"/>
      </w:pPr>
      <w:r>
        <w:separator/>
      </w:r>
    </w:p>
  </w:endnote>
  <w:endnote w:type="continuationSeparator" w:id="0">
    <w:p w14:paraId="400B5DDA" w14:textId="77777777" w:rsidR="00A32A5B" w:rsidRDefault="00A32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727880-83FF-E144-B5E0-093C5883E00F}"/>
    <w:embedBold r:id="rId2" w:fontKey="{1417231F-14B5-6C41-8A63-B6D4DF69B8E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E5D08763-BF49-174C-B084-5A75F06D067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EDA9538-F491-BF4C-BB70-E9B58B744A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B6AF0ED-869D-D947-9225-D6F547E583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D43CDA-DF12-F149-870B-AA6B963E3BF5}"/>
    <w:embedBold r:id="rId7" w:fontKey="{C8F4A4FD-1B47-D24D-85A0-9C59F5C165A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A9D37C8-1F11-784A-A37E-58662A6B03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A313FBF-A67B-2941-AC8A-72691F7E07D1}"/>
    <w:embedBold r:id="rId10" w:fontKey="{A9BC10D8-96E0-7140-9456-F9B2A2B7C699}"/>
    <w:embedItalic r:id="rId11" w:fontKey="{A3B3B223-1585-AE44-9358-04901F85D9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2" w:fontKey="{D6023C8B-68A8-B345-ABC7-F09D17DD690C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3" w:fontKey="{8B84B547-4431-0547-BDD0-77BD1A9F97CC}"/>
    <w:embedBold r:id="rId14" w:fontKey="{CFC6D1F7-0F76-BB46-B91F-E1CD3CC587D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Italic r:id="rId15" w:fontKey="{4E7E0541-2DC5-F947-8594-7DE676FAE5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Italic r:id="rId16" w:subsetted="1" w:fontKey="{C9E4FE48-D683-C641-A737-7BFE81E05F2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Italic r:id="rId17" w:fontKey="{6B3A23CB-5BDE-E749-92BA-42C8814CFB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18" w:fontKey="{6A4AC4F8-998A-3B43-9912-F0C1C3F08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50E9D49" w14:textId="77777777" w:rsidR="00C62537" w:rsidRDefault="00C6253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16834690" w14:textId="77777777" w:rsidR="00A32A5B" w:rsidRDefault="00A32A5B">
      <w:pPr>
        <w:spacing w:after="0" w:line="240" w:lineRule="auto"/>
      </w:pPr>
      <w:r>
        <w:separator/>
      </w:r>
    </w:p>
  </w:footnote>
  <w:footnote w:type="continuationSeparator" w:id="0">
    <w:p w14:paraId="62838E8A" w14:textId="77777777" w:rsidR="00A32A5B" w:rsidRDefault="00A32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3C63FA8" w14:textId="35AD94E4" w:rsidR="00C62537" w:rsidRPr="00872770" w:rsidRDefault="0018733B" w:rsidP="0087277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348"/>
      </w:tabs>
      <w:spacing w:after="0" w:line="240" w:lineRule="auto"/>
      <w:rPr>
        <w:rFonts w:asciiTheme="minorHAnsi" w:hAnsiTheme="minorHAnsi"/>
        <w:color w:val="00000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5F35AF31" wp14:editId="298EC5C4">
          <wp:simplePos x="0" y="0"/>
          <wp:positionH relativeFrom="column">
            <wp:posOffset>0</wp:posOffset>
          </wp:positionH>
          <wp:positionV relativeFrom="paragraph">
            <wp:posOffset>167005</wp:posOffset>
          </wp:positionV>
          <wp:extent cx="6581963" cy="831887"/>
          <wp:effectExtent l="0" t="0" r="0" b="6350"/>
          <wp:wrapThrough wrapText="bothSides">
            <wp:wrapPolygon edited="0">
              <wp:start x="0" y="0"/>
              <wp:lineTo x="0" y="21435"/>
              <wp:lineTo x="12962" y="21435"/>
              <wp:lineTo x="16421" y="21105"/>
              <wp:lineTo x="21298" y="18137"/>
              <wp:lineTo x="21256" y="15829"/>
              <wp:lineTo x="21423" y="15829"/>
              <wp:lineTo x="21381" y="14180"/>
              <wp:lineTo x="21048" y="10553"/>
              <wp:lineTo x="21298" y="9563"/>
              <wp:lineTo x="21381" y="6595"/>
              <wp:lineTo x="21298" y="3957"/>
              <wp:lineTo x="18964" y="2638"/>
              <wp:lineTo x="13045" y="0"/>
              <wp:lineTo x="0" y="0"/>
            </wp:wrapPolygon>
          </wp:wrapThrough>
          <wp:docPr id="14170529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7052961" name="Picture 14170529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963" cy="831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C5F">
      <w:rPr>
        <w:noProof/>
      </w:rPr>
      <w:drawing>
        <wp:anchor distT="0" distB="0" distL="114300" distR="114300" simplePos="0" relativeHeight="251658240" behindDoc="0" locked="0" layoutInCell="1" hidden="0" allowOverlap="1" wp14:anchorId="0C682190" wp14:editId="7CB7E3DD">
          <wp:simplePos x="0" y="0"/>
          <wp:positionH relativeFrom="column">
            <wp:posOffset>7640320</wp:posOffset>
          </wp:positionH>
          <wp:positionV relativeFrom="paragraph">
            <wp:posOffset>48260</wp:posOffset>
          </wp:positionV>
          <wp:extent cx="532584" cy="783943"/>
          <wp:effectExtent l="0" t="0" r="0" b="0"/>
          <wp:wrapNone/>
          <wp:docPr id="3" name="image2.jpg" descr="WWF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WWF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584" cy="7839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84F2DD" w14:textId="0BD1AD38" w:rsidR="00C62537" w:rsidRDefault="00C81C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416"/>
        <w:tab w:val="left" w:pos="702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27449EF" wp14:editId="4244F48C">
          <wp:simplePos x="0" y="0"/>
          <wp:positionH relativeFrom="column">
            <wp:posOffset>8451215</wp:posOffset>
          </wp:positionH>
          <wp:positionV relativeFrom="paragraph">
            <wp:posOffset>192405</wp:posOffset>
          </wp:positionV>
          <wp:extent cx="532584" cy="783943"/>
          <wp:effectExtent l="0" t="0" r="0" b="0"/>
          <wp:wrapNone/>
          <wp:docPr id="1" name="image2.jpg" descr="WWF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WWF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584" cy="7839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65D22A" w14:textId="0D423294" w:rsidR="00C62537" w:rsidRDefault="00C81C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7816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34A4A6C"/>
    <w:multiLevelType w:val="multilevel"/>
    <w:tmpl w:val="9FBA2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9862D1"/>
    <w:multiLevelType w:val="hybridMultilevel"/>
    <w:tmpl w:val="8092C776"/>
    <w:lvl w:ilvl="0" w:tplc="A60C8706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BE7A91"/>
    <w:multiLevelType w:val="multilevel"/>
    <w:tmpl w:val="D8A0F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C33D7"/>
    <w:multiLevelType w:val="multilevel"/>
    <w:tmpl w:val="9FBA2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7740D1C"/>
    <w:multiLevelType w:val="multilevel"/>
    <w:tmpl w:val="9FBA2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EC51648"/>
    <w:multiLevelType w:val="multilevel"/>
    <w:tmpl w:val="9FBA27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22688789">
    <w:abstractNumId w:val="0"/>
  </w:num>
  <w:num w:numId="2" w16cid:durableId="830104607">
    <w:abstractNumId w:val="2"/>
  </w:num>
  <w:num w:numId="3" w16cid:durableId="1478298437">
    <w:abstractNumId w:val="1"/>
  </w:num>
  <w:num w:numId="4" w16cid:durableId="43718356">
    <w:abstractNumId w:val="3"/>
  </w:num>
  <w:num w:numId="5" w16cid:durableId="1570650936">
    <w:abstractNumId w:val="5"/>
  </w:num>
  <w:num w:numId="6" w16cid:durableId="1362707972">
    <w:abstractNumId w:val="4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537"/>
    <w:rsid w:val="000100AC"/>
    <w:rsid w:val="000302E8"/>
    <w:rsid w:val="000C2921"/>
    <w:rsid w:val="0018733B"/>
    <w:rsid w:val="00207E46"/>
    <w:rsid w:val="00214B7C"/>
    <w:rsid w:val="004A2477"/>
    <w:rsid w:val="00872770"/>
    <w:rsid w:val="009927D0"/>
    <w:rsid w:val="009B71E3"/>
    <w:rsid w:val="00A32A5B"/>
    <w:rsid w:val="00A76A8F"/>
    <w:rsid w:val="00C62537"/>
    <w:rsid w:val="00C81C5F"/>
    <w:rsid w:val="00DE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29369E"/>
  <w15:docId w15:val="{64798EAF-F3BD-4090-9F19-9D601844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72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770"/>
  </w:style>
  <w:style w:type="paragraph" w:styleId="Footer">
    <w:name w:val="footer"/>
    <w:basedOn w:val="Normal"/>
    <w:link w:val="FooterChar"/>
    <w:uiPriority w:val="99"/>
    <w:unhideWhenUsed/>
    <w:rsid w:val="00872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770"/>
  </w:style>
  <w:style w:type="character" w:customStyle="1" w:styleId="TitleChar">
    <w:name w:val="Title Char"/>
    <w:basedOn w:val="DefaultParagraphFont"/>
    <w:link w:val="Title"/>
    <w:uiPriority w:val="10"/>
    <w:rsid w:val="00872770"/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72770"/>
    <w:pPr>
      <w:ind w:left="720"/>
      <w:contextualSpacing/>
    </w:pPr>
  </w:style>
  <w:style w:type="table" w:styleId="TableGrid">
    <w:name w:val="Table Grid"/>
    <w:basedOn w:val="TableNormal"/>
    <w:uiPriority w:val="39"/>
    <w:rsid w:val="004A2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21391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0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GKlJT7eu7rsMi8X3M0k70rCfjQ==">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12</Pages>
  <Words>3279</Words>
  <Characters>18692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Nune Sakanyan</dc:creator>
  <cp:lastModifiedBy>Վահե Խաչիկյան</cp:lastModifiedBy>
  <cp:revision>6</cp:revision>
  <cp:lastPrinted>2026-06-04T14:11:00Z</cp:lastPrinted>
  <dcterms:created xsi:type="dcterms:W3CDTF">2026-06-04T11:45:00Z</dcterms:created>
  <dcterms:modified xsi:type="dcterms:W3CDTF">2026-06-23T19:12:00Z</dcterms:modified>
</cp:coreProperties>
</file>